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810A" w14:textId="77777777" w:rsidR="002F161C" w:rsidRPr="003269B7" w:rsidRDefault="002F161C" w:rsidP="002F161C">
      <w:pPr>
        <w:spacing w:after="0"/>
        <w:jc w:val="center"/>
        <w:rPr>
          <w:rFonts w:ascii="Times New Roman Tj" w:hAnsi="Times New Roman Tj" w:cs="Times New Roman"/>
          <w:b/>
          <w:sz w:val="32"/>
          <w:szCs w:val="32"/>
          <w:lang w:val="tg-Cyrl-TJ"/>
        </w:rPr>
      </w:pP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Ҳ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у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ҷҷ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ат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ҳ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о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барои 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қ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абул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ба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давр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>аи такмили ихтисос (УСО) ва тасди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қ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и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диплом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барои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кормандони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м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>иёнаи тиб (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ҳ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амшира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ҳ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о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ва бародарони тиб).</w:t>
      </w:r>
    </w:p>
    <w:p w14:paraId="374738A5" w14:textId="77777777" w:rsidR="002F161C" w:rsidRPr="003269B7" w:rsidRDefault="002F161C" w:rsidP="002F161C">
      <w:pPr>
        <w:spacing w:after="0"/>
        <w:jc w:val="both"/>
        <w:rPr>
          <w:rFonts w:ascii="Times New Roman Tj" w:hAnsi="Times New Roman Tj" w:cs="Times New Roman"/>
          <w:b/>
          <w:sz w:val="32"/>
          <w:szCs w:val="32"/>
          <w:lang w:val="tg-Cyrl-TJ"/>
        </w:rPr>
      </w:pPr>
    </w:p>
    <w:p w14:paraId="4254EDE1" w14:textId="77777777" w:rsidR="002F161C" w:rsidRPr="003269B7" w:rsidRDefault="002F161C" w:rsidP="002F161C">
      <w:pPr>
        <w:pStyle w:val="a3"/>
        <w:spacing w:after="0" w:line="360" w:lineRule="auto"/>
        <w:ind w:left="0"/>
        <w:jc w:val="both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</w:rPr>
        <w:t>1.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>Нусхаи (копия)шиноснома</w:t>
      </w:r>
      <w:r w:rsidRPr="003269B7">
        <w:rPr>
          <w:rFonts w:ascii="Times New Roman Tj" w:hAnsi="Times New Roman Tj"/>
          <w:b/>
          <w:sz w:val="32"/>
          <w:szCs w:val="32"/>
        </w:rPr>
        <w:t>.</w:t>
      </w:r>
    </w:p>
    <w:p w14:paraId="4F36A5B5" w14:textId="77777777" w:rsidR="002F161C" w:rsidRPr="003269B7" w:rsidRDefault="002F161C" w:rsidP="002F161C">
      <w:pPr>
        <w:spacing w:after="0" w:line="360" w:lineRule="auto"/>
        <w:jc w:val="both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</w:rPr>
        <w:t>2.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>Нусхаи (копия) диплом</w:t>
      </w:r>
      <w:r w:rsidRPr="003269B7">
        <w:rPr>
          <w:rFonts w:ascii="Times New Roman Tj" w:hAnsi="Times New Roman Tj"/>
          <w:b/>
          <w:sz w:val="32"/>
          <w:szCs w:val="32"/>
        </w:rPr>
        <w:t>.</w:t>
      </w:r>
    </w:p>
    <w:p w14:paraId="7E7FE9D7" w14:textId="77777777" w:rsidR="002F161C" w:rsidRPr="003269B7" w:rsidRDefault="002F161C" w:rsidP="002F161C">
      <w:pPr>
        <w:pStyle w:val="a3"/>
        <w:spacing w:after="0" w:line="360" w:lineRule="auto"/>
        <w:ind w:left="0"/>
        <w:jc w:val="both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</w:rPr>
        <w:t>3.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>Нусхаи (копия)дафтарчаи ме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ҳ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нат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ӣ</w:t>
      </w:r>
      <w:r w:rsidRPr="003269B7">
        <w:rPr>
          <w:rFonts w:ascii="Times New Roman Tj" w:hAnsi="Times New Roman Tj"/>
          <w:b/>
          <w:sz w:val="32"/>
          <w:szCs w:val="32"/>
        </w:rPr>
        <w:t xml:space="preserve">  </w:t>
      </w:r>
    </w:p>
    <w:p w14:paraId="0C3ADC30" w14:textId="77777777" w:rsidR="002F161C" w:rsidRPr="003269B7" w:rsidRDefault="002F161C" w:rsidP="002F161C">
      <w:pPr>
        <w:pStyle w:val="a3"/>
        <w:spacing w:line="360" w:lineRule="auto"/>
        <w:ind w:left="0"/>
        <w:jc w:val="both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</w:rPr>
        <w:t>4.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>Вара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қ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аи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шахс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ӣ</w:t>
      </w:r>
      <w:r w:rsidRPr="003269B7">
        <w:rPr>
          <w:rFonts w:ascii="Times New Roman Tj" w:hAnsi="Times New Roman Tj"/>
          <w:b/>
          <w:sz w:val="32"/>
          <w:szCs w:val="32"/>
        </w:rPr>
        <w:t>.</w:t>
      </w:r>
    </w:p>
    <w:p w14:paraId="491DD350" w14:textId="77777777" w:rsidR="002F161C" w:rsidRPr="003269B7" w:rsidRDefault="002F161C" w:rsidP="002F161C">
      <w:pPr>
        <w:pStyle w:val="a3"/>
        <w:spacing w:line="360" w:lineRule="auto"/>
        <w:ind w:left="0"/>
        <w:jc w:val="both"/>
        <w:rPr>
          <w:rFonts w:ascii="Times New Roman Tj" w:hAnsi="Times New Roman Tj" w:cs="Times New Roman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</w:rPr>
        <w:t>5.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Тар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ҷ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умаи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 xml:space="preserve"> 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ҳ</w:t>
      </w:r>
      <w:r w:rsidRPr="003269B7">
        <w:rPr>
          <w:rFonts w:ascii="Times New Roman Tj" w:hAnsi="Times New Roman Tj" w:cs="Times New Roman Tj"/>
          <w:b/>
          <w:sz w:val="32"/>
          <w:szCs w:val="32"/>
          <w:lang w:val="tg-Cyrl-TJ"/>
        </w:rPr>
        <w:t>ол</w:t>
      </w:r>
      <w:r w:rsidRPr="003269B7">
        <w:rPr>
          <w:rFonts w:ascii="Times New Roman Tj" w:hAnsi="Times New Roman Tj" w:cs="Times New Roman"/>
          <w:b/>
          <w:sz w:val="32"/>
          <w:szCs w:val="32"/>
          <w:lang w:val="tg-Cyrl-TJ"/>
        </w:rPr>
        <w:t>.</w:t>
      </w:r>
    </w:p>
    <w:p w14:paraId="18406E8B" w14:textId="77777777" w:rsidR="002F161C" w:rsidRPr="003269B7" w:rsidRDefault="002F161C" w:rsidP="002F161C">
      <w:pPr>
        <w:pStyle w:val="a3"/>
        <w:spacing w:after="0" w:line="360" w:lineRule="auto"/>
        <w:ind w:left="0"/>
        <w:jc w:val="both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>6</w:t>
      </w:r>
      <w:r w:rsidRPr="003269B7">
        <w:rPr>
          <w:rFonts w:ascii="Times New Roman Tj" w:hAnsi="Times New Roman Tj"/>
          <w:b/>
          <w:sz w:val="32"/>
          <w:szCs w:val="32"/>
        </w:rPr>
        <w:t>.Папка (дело-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скарасшиватель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>).</w:t>
      </w:r>
    </w:p>
    <w:p w14:paraId="7ADD9319" w14:textId="77777777" w:rsidR="002F161C" w:rsidRPr="003269B7" w:rsidRDefault="002F161C" w:rsidP="002F161C">
      <w:pPr>
        <w:spacing w:after="0" w:line="360" w:lineRule="auto"/>
        <w:jc w:val="both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7.Сурати </w:t>
      </w:r>
      <w:r>
        <w:rPr>
          <w:rFonts w:ascii="Times New Roman Tj" w:hAnsi="Times New Roman Tj"/>
          <w:b/>
          <w:sz w:val="32"/>
          <w:szCs w:val="32"/>
        </w:rPr>
        <w:t xml:space="preserve"> 3х4 – 2</w:t>
      </w:r>
      <w:r>
        <w:rPr>
          <w:rFonts w:ascii="Times New Roman Tj" w:hAnsi="Times New Roman Tj"/>
          <w:b/>
          <w:sz w:val="32"/>
          <w:szCs w:val="32"/>
          <w:lang w:val="tg-Cyrl-TJ"/>
        </w:rPr>
        <w:t>.</w:t>
      </w:r>
    </w:p>
    <w:p w14:paraId="216126A9" w14:textId="77777777" w:rsidR="002F161C" w:rsidRPr="003269B7" w:rsidRDefault="002F161C" w:rsidP="002F161C">
      <w:pPr>
        <w:pStyle w:val="a3"/>
        <w:spacing w:after="0" w:line="360" w:lineRule="auto"/>
        <w:ind w:left="0"/>
        <w:jc w:val="both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>8</w:t>
      </w:r>
      <w:r w:rsidRPr="003269B7">
        <w:rPr>
          <w:rFonts w:ascii="Times New Roman Tj" w:hAnsi="Times New Roman Tj"/>
          <w:b/>
          <w:sz w:val="32"/>
          <w:szCs w:val="32"/>
        </w:rPr>
        <w:t>.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>Ариза ба номи ректори донишкада.</w:t>
      </w:r>
    </w:p>
    <w:p w14:paraId="2714EF8C" w14:textId="77777777" w:rsidR="002F161C" w:rsidRPr="00CB4C7B" w:rsidRDefault="002F161C" w:rsidP="002F161C">
      <w:pPr>
        <w:pStyle w:val="a3"/>
        <w:spacing w:after="0" w:line="360" w:lineRule="auto"/>
        <w:ind w:left="0"/>
        <w:jc w:val="both"/>
        <w:rPr>
          <w:rFonts w:ascii="Times New Roman Tj" w:hAnsi="Times New Roman Tj"/>
          <w:b/>
          <w:sz w:val="32"/>
          <w:szCs w:val="32"/>
          <w:lang w:val="tg-Cyrl-TJ"/>
        </w:rPr>
      </w:pPr>
    </w:p>
    <w:p w14:paraId="693692A4" w14:textId="77777777" w:rsidR="002F161C" w:rsidRPr="003269B7" w:rsidRDefault="002F161C" w:rsidP="002F161C">
      <w:pPr>
        <w:tabs>
          <w:tab w:val="left" w:pos="2118"/>
        </w:tabs>
        <w:rPr>
          <w:rFonts w:ascii="Times New Roman Tj" w:hAnsi="Times New Roman Tj"/>
          <w:b/>
          <w:sz w:val="36"/>
          <w:szCs w:val="36"/>
          <w:lang w:val="tg-Cyrl-TJ"/>
        </w:rPr>
      </w:pPr>
    </w:p>
    <w:p w14:paraId="6DA4940A" w14:textId="77777777" w:rsidR="002F161C" w:rsidRDefault="002F161C" w:rsidP="002F161C">
      <w:pPr>
        <w:rPr>
          <w:sz w:val="32"/>
          <w:szCs w:val="32"/>
        </w:rPr>
      </w:pPr>
    </w:p>
    <w:p w14:paraId="5DD02424" w14:textId="77777777" w:rsidR="002F161C" w:rsidRDefault="002F161C" w:rsidP="002F161C">
      <w:pPr>
        <w:rPr>
          <w:sz w:val="32"/>
          <w:szCs w:val="32"/>
        </w:rPr>
      </w:pPr>
    </w:p>
    <w:p w14:paraId="1507511F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54BFD625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5E873902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04A2ED54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79775CB2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732C06CE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7B0E0DA2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652E0958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32295ACC" w14:textId="77777777" w:rsidR="002F161C" w:rsidRDefault="002F161C" w:rsidP="002F161C">
      <w:pPr>
        <w:rPr>
          <w:sz w:val="32"/>
          <w:szCs w:val="32"/>
          <w:lang w:val="tg-Cyrl-TJ"/>
        </w:rPr>
      </w:pPr>
    </w:p>
    <w:p w14:paraId="778D182D" w14:textId="77777777" w:rsidR="002F161C" w:rsidRPr="003269B7" w:rsidRDefault="002F161C" w:rsidP="002F161C">
      <w:pPr>
        <w:jc w:val="right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</w:rPr>
        <w:lastRenderedPageBreak/>
        <w:t xml:space="preserve">                                                        Ба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ректори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МДТ «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Донишкадаи</w:t>
      </w:r>
      <w:proofErr w:type="spellEnd"/>
    </w:p>
    <w:p w14:paraId="7AE56EE7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</w:rPr>
        <w:t xml:space="preserve">                               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тањсилоти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баъдидипломии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кормандони</w:t>
      </w:r>
      <w:proofErr w:type="spellEnd"/>
    </w:p>
    <w:p w14:paraId="4EDC9E29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             соњаи тандурустии Љумњурии Тољикистон»</w:t>
      </w:r>
    </w:p>
    <w:p w14:paraId="00AC69AF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                          д.и.т., профессор Му</w:t>
      </w:r>
      <w:r w:rsidRPr="003269B7">
        <w:rPr>
          <w:rFonts w:ascii="Times New Roman" w:hAnsi="Times New Roman" w:cs="Times New Roman"/>
          <w:b/>
          <w:sz w:val="32"/>
          <w:szCs w:val="32"/>
          <w:lang w:val="tg-Cyrl-TJ"/>
        </w:rPr>
        <w:t>ҳ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>аббатзода Љ.Ќ.</w:t>
      </w:r>
    </w:p>
    <w:p w14:paraId="715F096E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                           </w:t>
      </w:r>
      <w:r w:rsidRPr="003269B7">
        <w:rPr>
          <w:rFonts w:ascii="Times New Roman Tj" w:hAnsi="Times New Roman Tj"/>
          <w:b/>
          <w:sz w:val="32"/>
          <w:szCs w:val="32"/>
        </w:rPr>
        <w:t xml:space="preserve">аз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номи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њамшираи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proofErr w:type="gramStart"/>
      <w:r w:rsidRPr="003269B7">
        <w:rPr>
          <w:rFonts w:ascii="Times New Roman Tj" w:hAnsi="Times New Roman Tj"/>
          <w:b/>
          <w:sz w:val="32"/>
          <w:szCs w:val="32"/>
        </w:rPr>
        <w:t>тиббии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 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>(</w:t>
      </w:r>
      <w:proofErr w:type="spellStart"/>
      <w:proofErr w:type="gramEnd"/>
      <w:r w:rsidRPr="003269B7">
        <w:rPr>
          <w:rFonts w:ascii="Times New Roman Tj" w:hAnsi="Times New Roman Tj"/>
          <w:b/>
          <w:sz w:val="32"/>
          <w:szCs w:val="32"/>
        </w:rPr>
        <w:t>љои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кор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>,</w:t>
      </w:r>
    </w:p>
    <w:p w14:paraId="65F9BD44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                               пурра), хатмкардаи Коллељи тиббии (ё</w:t>
      </w:r>
    </w:p>
    <w:p w14:paraId="38DECC45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                                   омўзишгоњи тиббии) ……………………..,</w:t>
      </w:r>
    </w:p>
    <w:p w14:paraId="564F427D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                                      соли хатм _____ аз рўи тахассуси_________</w:t>
      </w:r>
    </w:p>
    <w:p w14:paraId="39B6A3EE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                       </w:t>
      </w:r>
      <w:r w:rsidRPr="003269B7">
        <w:rPr>
          <w:rFonts w:ascii="Times New Roman Tj" w:hAnsi="Times New Roman Tj"/>
          <w:b/>
          <w:sz w:val="32"/>
          <w:szCs w:val="32"/>
        </w:rPr>
        <w:t>(</w:t>
      </w:r>
      <w:proofErr w:type="gramStart"/>
      <w:r w:rsidRPr="003269B7">
        <w:rPr>
          <w:rFonts w:ascii="Times New Roman Tj" w:hAnsi="Times New Roman Tj"/>
          <w:b/>
          <w:sz w:val="32"/>
          <w:szCs w:val="32"/>
        </w:rPr>
        <w:t xml:space="preserve">ному 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насаб</w:t>
      </w:r>
      <w:proofErr w:type="spellEnd"/>
      <w:proofErr w:type="gramEnd"/>
      <w:r w:rsidRPr="003269B7">
        <w:rPr>
          <w:rFonts w:ascii="Times New Roman Tj" w:hAnsi="Times New Roman Tj"/>
          <w:b/>
          <w:sz w:val="32"/>
          <w:szCs w:val="32"/>
        </w:rPr>
        <w:t xml:space="preserve">, 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номи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падар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,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пурра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>)</w:t>
      </w:r>
    </w:p>
    <w:p w14:paraId="2EBBB83B" w14:textId="77777777" w:rsidR="002F161C" w:rsidRPr="003269B7" w:rsidRDefault="002F161C" w:rsidP="002F161C">
      <w:pPr>
        <w:ind w:left="3544" w:hanging="3544"/>
        <w:jc w:val="right"/>
        <w:rPr>
          <w:rFonts w:ascii="Times New Roman Tj" w:hAnsi="Times New Roman Tj"/>
          <w:b/>
          <w:sz w:val="32"/>
          <w:szCs w:val="32"/>
        </w:rPr>
      </w:pPr>
      <w:r w:rsidRPr="003269B7">
        <w:rPr>
          <w:rFonts w:ascii="Times New Roman Tj" w:hAnsi="Times New Roman Tj"/>
          <w:b/>
          <w:sz w:val="32"/>
          <w:szCs w:val="32"/>
        </w:rPr>
        <w:t xml:space="preserve">                            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раќами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телефон: _________________</w:t>
      </w:r>
    </w:p>
    <w:p w14:paraId="72976FF2" w14:textId="77777777" w:rsidR="002F161C" w:rsidRPr="003269B7" w:rsidRDefault="002F161C" w:rsidP="002F161C">
      <w:pPr>
        <w:ind w:firstLine="708"/>
        <w:jc w:val="right"/>
        <w:rPr>
          <w:rFonts w:ascii="Times New Roman Tj" w:hAnsi="Times New Roman Tj"/>
          <w:b/>
          <w:sz w:val="28"/>
          <w:szCs w:val="28"/>
        </w:rPr>
      </w:pPr>
    </w:p>
    <w:p w14:paraId="36AE7FD1" w14:textId="77777777" w:rsidR="002F161C" w:rsidRPr="003269B7" w:rsidRDefault="002F161C" w:rsidP="002F161C">
      <w:pPr>
        <w:ind w:right="560"/>
        <w:rPr>
          <w:rFonts w:ascii="Times New Roman Tj" w:hAnsi="Times New Roman Tj"/>
          <w:b/>
          <w:sz w:val="28"/>
          <w:szCs w:val="28"/>
        </w:rPr>
      </w:pPr>
    </w:p>
    <w:p w14:paraId="5F6A33CA" w14:textId="77777777" w:rsidR="002F161C" w:rsidRPr="003269B7" w:rsidRDefault="002F161C" w:rsidP="002F161C">
      <w:pPr>
        <w:ind w:firstLine="708"/>
        <w:jc w:val="center"/>
        <w:rPr>
          <w:rFonts w:ascii="Times New Roman Tj" w:hAnsi="Times New Roman Tj"/>
          <w:b/>
          <w:sz w:val="32"/>
          <w:szCs w:val="32"/>
        </w:rPr>
      </w:pP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Ариза</w:t>
      </w:r>
      <w:proofErr w:type="spellEnd"/>
    </w:p>
    <w:p w14:paraId="0851B570" w14:textId="77777777" w:rsidR="002F161C" w:rsidRPr="003269B7" w:rsidRDefault="002F161C" w:rsidP="002F161C">
      <w:pPr>
        <w:ind w:firstLine="708"/>
        <w:jc w:val="both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</w:rPr>
        <w:t xml:space="preserve">Аз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Шумо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эњтиромона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хоњиш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менамоям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,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ки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маро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ба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њайси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шунавандаи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давраи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такмили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ихтисос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дар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мавзўи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«_________________________»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ќабул</w:t>
      </w:r>
      <w:proofErr w:type="spellEnd"/>
      <w:r w:rsidRPr="003269B7">
        <w:rPr>
          <w:rFonts w:ascii="Times New Roman Tj" w:hAnsi="Times New Roman Tj"/>
          <w:b/>
          <w:sz w:val="32"/>
          <w:szCs w:val="32"/>
        </w:rPr>
        <w:t xml:space="preserve">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намоед</w:t>
      </w:r>
      <w:proofErr w:type="spellEnd"/>
      <w:r w:rsidRPr="003269B7">
        <w:rPr>
          <w:rFonts w:ascii="Times New Roman Tj" w:hAnsi="Times New Roman Tj"/>
          <w:b/>
          <w:sz w:val="32"/>
          <w:szCs w:val="32"/>
          <w:lang w:val="tg-Cyrl-TJ"/>
        </w:rPr>
        <w:t>.</w:t>
      </w:r>
    </w:p>
    <w:p w14:paraId="41AA3020" w14:textId="77777777" w:rsidR="002F161C" w:rsidRPr="003269B7" w:rsidRDefault="002F161C" w:rsidP="002F161C">
      <w:pPr>
        <w:ind w:firstLine="708"/>
        <w:jc w:val="both"/>
        <w:rPr>
          <w:rFonts w:ascii="Times New Roman Tj" w:hAnsi="Times New Roman Tj"/>
          <w:b/>
          <w:sz w:val="32"/>
          <w:szCs w:val="32"/>
          <w:lang w:val="tg-Cyrl-TJ"/>
        </w:rPr>
      </w:pPr>
    </w:p>
    <w:p w14:paraId="39051C6F" w14:textId="77777777" w:rsidR="002F161C" w:rsidRPr="003269B7" w:rsidRDefault="002F161C" w:rsidP="002F161C">
      <w:pPr>
        <w:ind w:firstLine="708"/>
        <w:jc w:val="both"/>
        <w:rPr>
          <w:rFonts w:ascii="Times New Roman Tj" w:hAnsi="Times New Roman Tj"/>
          <w:b/>
          <w:sz w:val="32"/>
          <w:szCs w:val="32"/>
          <w:lang w:val="tg-Cyrl-TJ"/>
        </w:rPr>
      </w:pPr>
    </w:p>
    <w:p w14:paraId="14209BE1" w14:textId="77777777" w:rsidR="002F161C" w:rsidRPr="003269B7" w:rsidRDefault="002F161C" w:rsidP="002F161C">
      <w:pPr>
        <w:ind w:firstLine="708"/>
        <w:jc w:val="both"/>
        <w:rPr>
          <w:rFonts w:ascii="Times New Roman Tj" w:hAnsi="Times New Roman Tj"/>
          <w:b/>
          <w:sz w:val="32"/>
          <w:szCs w:val="32"/>
          <w:lang w:val="tg-Cyrl-TJ"/>
        </w:rPr>
      </w:pPr>
      <w:r w:rsidRPr="003269B7">
        <w:rPr>
          <w:rFonts w:ascii="Times New Roman Tj" w:hAnsi="Times New Roman Tj"/>
          <w:b/>
          <w:sz w:val="32"/>
          <w:szCs w:val="32"/>
          <w:lang w:val="tg-Cyrl-TJ"/>
        </w:rPr>
        <w:t xml:space="preserve"> </w:t>
      </w:r>
      <w:r w:rsidRPr="003269B7">
        <w:rPr>
          <w:rFonts w:ascii="Times New Roman Tj" w:hAnsi="Times New Roman Tj"/>
          <w:b/>
          <w:sz w:val="32"/>
          <w:szCs w:val="32"/>
        </w:rPr>
        <w:t xml:space="preserve">   Сана                                                                </w:t>
      </w:r>
      <w:proofErr w:type="spellStart"/>
      <w:r w:rsidRPr="003269B7">
        <w:rPr>
          <w:rFonts w:ascii="Times New Roman Tj" w:hAnsi="Times New Roman Tj"/>
          <w:b/>
          <w:sz w:val="32"/>
          <w:szCs w:val="32"/>
        </w:rPr>
        <w:t>Имзо</w:t>
      </w:r>
      <w:proofErr w:type="spellEnd"/>
    </w:p>
    <w:p w14:paraId="7A8D016D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85"/>
    <w:rsid w:val="0023603D"/>
    <w:rsid w:val="002F161C"/>
    <w:rsid w:val="002F2848"/>
    <w:rsid w:val="00371034"/>
    <w:rsid w:val="00396E52"/>
    <w:rsid w:val="004B2479"/>
    <w:rsid w:val="006C0B77"/>
    <w:rsid w:val="007C5D8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0B368-0A23-4A69-8593-54E690F2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61C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Зарифиён</dc:creator>
  <cp:keywords/>
  <dc:description/>
  <cp:lastModifiedBy>Зарифиён</cp:lastModifiedBy>
  <cp:revision>2</cp:revision>
  <dcterms:created xsi:type="dcterms:W3CDTF">2026-03-13T03:59:00Z</dcterms:created>
  <dcterms:modified xsi:type="dcterms:W3CDTF">2026-03-13T03:59:00Z</dcterms:modified>
</cp:coreProperties>
</file>